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6D" w:rsidRPr="00637C41" w:rsidRDefault="009D4E6D" w:rsidP="00637C41">
      <w:pPr>
        <w:pStyle w:val="a3"/>
        <w:numPr>
          <w:ilvl w:val="2"/>
          <w:numId w:val="10"/>
        </w:numPr>
        <w:rPr>
          <w:rFonts w:ascii="Arial" w:hAnsi="Arial" w:cs="Arial"/>
        </w:rPr>
      </w:pPr>
      <w:r w:rsidRPr="00637C41">
        <w:rPr>
          <w:rFonts w:ascii="Arial" w:hAnsi="Arial" w:cs="Arial"/>
        </w:rPr>
        <w:t xml:space="preserve">Стеллажи для содержания </w:t>
      </w:r>
      <w:r w:rsidR="00637C41">
        <w:rPr>
          <w:rFonts w:ascii="Arial" w:hAnsi="Arial" w:cs="Arial"/>
        </w:rPr>
        <w:t xml:space="preserve">кроликов </w:t>
      </w:r>
      <w:proofErr w:type="spellStart"/>
      <w:r w:rsidRPr="00637C41">
        <w:rPr>
          <w:rFonts w:ascii="Arial" w:hAnsi="Arial" w:cs="Arial"/>
          <w:lang w:val="en-US"/>
        </w:rPr>
        <w:t>ThreeShine</w:t>
      </w:r>
      <w:proofErr w:type="spellEnd"/>
    </w:p>
    <w:p w:rsidR="00AE156F" w:rsidRDefault="00D77443" w:rsidP="00AE156F">
      <w:pPr>
        <w:pStyle w:val="a3"/>
        <w:ind w:left="1440"/>
        <w:rPr>
          <w:rFonts w:ascii="Arial" w:hAnsi="Arial" w:cs="Arial"/>
          <w:sz w:val="18"/>
          <w:szCs w:val="18"/>
        </w:rPr>
      </w:pPr>
      <w:hyperlink r:id="rId8" w:history="1">
        <w:r w:rsidR="007B63E0" w:rsidRPr="00793B4A">
          <w:rPr>
            <w:rStyle w:val="ab"/>
            <w:rFonts w:ascii="Arial" w:hAnsi="Arial" w:cs="Arial"/>
            <w:sz w:val="18"/>
            <w:szCs w:val="18"/>
          </w:rPr>
          <w:t>http://www.threeshine.com/eng/page.php?Main=2&amp;sub=4</w:t>
        </w:r>
      </w:hyperlink>
    </w:p>
    <w:p w:rsidR="007B63E0" w:rsidRPr="00AE156F" w:rsidRDefault="007B63E0" w:rsidP="00AE156F">
      <w:pPr>
        <w:pStyle w:val="a3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Стандартные модели стеллажей </w:t>
      </w:r>
      <w:r w:rsidR="00FE7C44">
        <w:rPr>
          <w:rFonts w:ascii="Arial" w:hAnsi="Arial" w:cs="Arial"/>
          <w:sz w:val="18"/>
          <w:szCs w:val="18"/>
        </w:rPr>
        <w:t xml:space="preserve">для кроликов удобны для визуального </w:t>
      </w:r>
      <w:proofErr w:type="gramStart"/>
      <w:r w:rsidR="00FE7C44">
        <w:rPr>
          <w:rFonts w:ascii="Arial" w:hAnsi="Arial" w:cs="Arial"/>
          <w:sz w:val="18"/>
          <w:szCs w:val="18"/>
        </w:rPr>
        <w:t>контроля за</w:t>
      </w:r>
      <w:proofErr w:type="gramEnd"/>
      <w:r w:rsidR="00FE7C44">
        <w:rPr>
          <w:rFonts w:ascii="Arial" w:hAnsi="Arial" w:cs="Arial"/>
          <w:sz w:val="18"/>
          <w:szCs w:val="18"/>
        </w:rPr>
        <w:t xml:space="preserve"> животными и прекрасно приспособлены для эффективно</w:t>
      </w:r>
      <w:r w:rsidR="00C35220">
        <w:rPr>
          <w:rFonts w:ascii="Arial" w:hAnsi="Arial" w:cs="Arial"/>
          <w:sz w:val="18"/>
          <w:szCs w:val="18"/>
        </w:rPr>
        <w:t>го обслуживания животных, и кле</w:t>
      </w:r>
      <w:r w:rsidR="00FE7C44">
        <w:rPr>
          <w:rFonts w:ascii="Arial" w:hAnsi="Arial" w:cs="Arial"/>
          <w:sz w:val="18"/>
          <w:szCs w:val="18"/>
        </w:rPr>
        <w:t>ток.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97"/>
        <w:gridCol w:w="8173"/>
        <w:gridCol w:w="2278"/>
      </w:tblGrid>
      <w:tr w:rsidR="00155990" w:rsidRPr="00155990" w:rsidTr="00155990">
        <w:trPr>
          <w:trHeight w:val="328"/>
        </w:trPr>
        <w:tc>
          <w:tcPr>
            <w:tcW w:w="1497" w:type="dxa"/>
          </w:tcPr>
          <w:p w:rsidR="00155990" w:rsidRPr="00155990" w:rsidRDefault="00155990" w:rsidP="001559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990">
              <w:rPr>
                <w:rFonts w:ascii="Arial" w:hAnsi="Arial" w:cs="Arial"/>
                <w:b/>
                <w:sz w:val="18"/>
                <w:szCs w:val="18"/>
              </w:rPr>
              <w:t>Модель</w:t>
            </w:r>
          </w:p>
        </w:tc>
        <w:tc>
          <w:tcPr>
            <w:tcW w:w="8173" w:type="dxa"/>
          </w:tcPr>
          <w:p w:rsidR="00155990" w:rsidRPr="00155990" w:rsidRDefault="00155990" w:rsidP="001559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990">
              <w:rPr>
                <w:rFonts w:ascii="Arial" w:hAnsi="Arial" w:cs="Arial"/>
                <w:b/>
                <w:sz w:val="18"/>
                <w:szCs w:val="18"/>
              </w:rPr>
              <w:t>Описание</w:t>
            </w:r>
          </w:p>
        </w:tc>
        <w:tc>
          <w:tcPr>
            <w:tcW w:w="2278" w:type="dxa"/>
          </w:tcPr>
          <w:p w:rsidR="00155990" w:rsidRPr="00155990" w:rsidRDefault="00155990" w:rsidP="001559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990">
              <w:rPr>
                <w:rFonts w:ascii="Arial" w:hAnsi="Arial" w:cs="Arial"/>
                <w:b/>
                <w:sz w:val="18"/>
                <w:szCs w:val="18"/>
              </w:rPr>
              <w:t>Размер стеллажа</w:t>
            </w:r>
          </w:p>
        </w:tc>
      </w:tr>
      <w:tr w:rsidR="0017643F" w:rsidRPr="00155990" w:rsidTr="00155990">
        <w:trPr>
          <w:trHeight w:val="1127"/>
        </w:trPr>
        <w:tc>
          <w:tcPr>
            <w:tcW w:w="1497" w:type="dxa"/>
          </w:tcPr>
          <w:p w:rsidR="0017643F" w:rsidRPr="00155990" w:rsidRDefault="0017643F" w:rsidP="00A30438">
            <w:pPr>
              <w:rPr>
                <w:rFonts w:ascii="Arial" w:hAnsi="Arial" w:cs="Arial"/>
                <w:sz w:val="18"/>
                <w:szCs w:val="18"/>
              </w:rPr>
            </w:pPr>
            <w:r w:rsidRPr="00C06281">
              <w:rPr>
                <w:rFonts w:ascii="Arial" w:hAnsi="Arial" w:cs="Arial"/>
                <w:sz w:val="18"/>
                <w:szCs w:val="18"/>
              </w:rPr>
              <w:t>SK-RCR-6</w:t>
            </w:r>
          </w:p>
        </w:tc>
        <w:tc>
          <w:tcPr>
            <w:tcW w:w="8173" w:type="dxa"/>
          </w:tcPr>
          <w:p w:rsidR="0017643F" w:rsidRPr="00155990" w:rsidRDefault="008068DC" w:rsidP="008068DC">
            <w:pPr>
              <w:rPr>
                <w:rFonts w:ascii="Arial" w:hAnsi="Arial" w:cs="Arial"/>
                <w:sz w:val="18"/>
                <w:szCs w:val="18"/>
              </w:rPr>
            </w:pPr>
            <w:r w:rsidRPr="008068DC">
              <w:rPr>
                <w:rFonts w:ascii="Arial" w:hAnsi="Arial" w:cs="Arial"/>
                <w:sz w:val="18"/>
                <w:szCs w:val="18"/>
              </w:rPr>
              <w:t xml:space="preserve">Стеллаж с 6 </w:t>
            </w:r>
            <w:proofErr w:type="spellStart"/>
            <w:proofErr w:type="gramStart"/>
            <w:r w:rsidRPr="008068D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8068DC">
              <w:rPr>
                <w:rFonts w:ascii="Arial" w:hAnsi="Arial" w:cs="Arial"/>
                <w:sz w:val="18"/>
                <w:szCs w:val="18"/>
              </w:rPr>
              <w:t xml:space="preserve"> клеток для содержания кроликов (3 ряда х 2 клетки). Материал стеллажа: нержавеющая сталь.  Ролики с тормозными фиксаторами.  Комплектация клетки: </w:t>
            </w:r>
            <w:proofErr w:type="gramStart"/>
            <w:r w:rsidRPr="008068DC">
              <w:rPr>
                <w:rFonts w:ascii="Arial" w:hAnsi="Arial" w:cs="Arial"/>
                <w:sz w:val="18"/>
                <w:szCs w:val="18"/>
              </w:rPr>
              <w:t>пол</w:t>
            </w:r>
            <w:proofErr w:type="gramEnd"/>
            <w:r w:rsidRPr="008068DC">
              <w:rPr>
                <w:rFonts w:ascii="Arial" w:hAnsi="Arial" w:cs="Arial"/>
                <w:sz w:val="18"/>
                <w:szCs w:val="18"/>
              </w:rPr>
              <w:t xml:space="preserve"> перфорированный  из поликарбоната; поддон из поликарбоната для отходов; дверца стальная решетчатая;  кормушка стальная; бутылка 1л из </w:t>
            </w:r>
            <w:proofErr w:type="spellStart"/>
            <w:r w:rsidRPr="008068DC">
              <w:rPr>
                <w:rFonts w:ascii="Arial" w:hAnsi="Arial" w:cs="Arial"/>
                <w:sz w:val="18"/>
                <w:szCs w:val="18"/>
              </w:rPr>
              <w:t>полисульфона</w:t>
            </w:r>
            <w:proofErr w:type="spellEnd"/>
            <w:r w:rsidRPr="008068DC">
              <w:rPr>
                <w:rFonts w:ascii="Arial" w:hAnsi="Arial" w:cs="Arial"/>
                <w:sz w:val="18"/>
                <w:szCs w:val="18"/>
              </w:rPr>
              <w:t xml:space="preserve"> для питья со стальной канюлей; держатель для этикетки стальной. Размер клетки, </w:t>
            </w:r>
            <w:proofErr w:type="gramStart"/>
            <w:r w:rsidRPr="008068DC">
              <w:rPr>
                <w:rFonts w:ascii="Arial" w:hAnsi="Arial" w:cs="Arial"/>
                <w:sz w:val="18"/>
                <w:szCs w:val="18"/>
              </w:rPr>
              <w:t>мм</w:t>
            </w:r>
            <w:proofErr w:type="gramEnd"/>
            <w:r w:rsidRPr="008068DC">
              <w:rPr>
                <w:rFonts w:ascii="Arial" w:hAnsi="Arial" w:cs="Arial"/>
                <w:sz w:val="18"/>
                <w:szCs w:val="18"/>
              </w:rPr>
              <w:t>: 530 x 864 x 540 (площадь пола 4187см2).</w:t>
            </w:r>
          </w:p>
        </w:tc>
        <w:tc>
          <w:tcPr>
            <w:tcW w:w="2278" w:type="dxa"/>
          </w:tcPr>
          <w:p w:rsidR="0017643F" w:rsidRPr="0017643F" w:rsidRDefault="001764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43F">
              <w:rPr>
                <w:rFonts w:ascii="Arial" w:hAnsi="Arial" w:cs="Arial"/>
                <w:color w:val="000000"/>
                <w:sz w:val="18"/>
                <w:szCs w:val="18"/>
              </w:rPr>
              <w:t>1130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х 864</w:t>
            </w:r>
            <w:r w:rsidRPr="0017643F">
              <w:rPr>
                <w:rFonts w:ascii="Arial" w:hAnsi="Arial" w:cs="Arial"/>
                <w:color w:val="000000"/>
                <w:sz w:val="18"/>
                <w:szCs w:val="18"/>
              </w:rPr>
              <w:t xml:space="preserve"> x 1837</w:t>
            </w:r>
          </w:p>
        </w:tc>
      </w:tr>
      <w:tr w:rsidR="007407CD" w:rsidRPr="00155990" w:rsidTr="00155990">
        <w:trPr>
          <w:trHeight w:val="1270"/>
        </w:trPr>
        <w:tc>
          <w:tcPr>
            <w:tcW w:w="1497" w:type="dxa"/>
            <w:hideMark/>
          </w:tcPr>
          <w:p w:rsidR="007407CD" w:rsidRPr="00155990" w:rsidRDefault="007407CD" w:rsidP="00155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SK-RCR-9</w:t>
            </w:r>
          </w:p>
        </w:tc>
        <w:tc>
          <w:tcPr>
            <w:tcW w:w="8173" w:type="dxa"/>
            <w:hideMark/>
          </w:tcPr>
          <w:p w:rsidR="007407CD" w:rsidRPr="00155990" w:rsidRDefault="007407CD" w:rsidP="007407CD">
            <w:pPr>
              <w:rPr>
                <w:rFonts w:ascii="Arial" w:hAnsi="Arial" w:cs="Arial"/>
                <w:sz w:val="18"/>
                <w:szCs w:val="18"/>
              </w:rPr>
            </w:pPr>
            <w:r w:rsidRPr="008068DC">
              <w:rPr>
                <w:rFonts w:ascii="Arial" w:hAnsi="Arial" w:cs="Arial"/>
                <w:sz w:val="18"/>
                <w:szCs w:val="18"/>
              </w:rPr>
              <w:t xml:space="preserve">Стеллаж с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8068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068D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8068DC">
              <w:rPr>
                <w:rFonts w:ascii="Arial" w:hAnsi="Arial" w:cs="Arial"/>
                <w:sz w:val="18"/>
                <w:szCs w:val="18"/>
              </w:rPr>
              <w:t xml:space="preserve"> клеток для</w:t>
            </w:r>
            <w:r>
              <w:rPr>
                <w:rFonts w:ascii="Arial" w:hAnsi="Arial" w:cs="Arial"/>
                <w:sz w:val="18"/>
                <w:szCs w:val="18"/>
              </w:rPr>
              <w:t xml:space="preserve"> содержания кроликов (3 ряда х 3</w:t>
            </w:r>
            <w:r w:rsidRPr="008068DC">
              <w:rPr>
                <w:rFonts w:ascii="Arial" w:hAnsi="Arial" w:cs="Arial"/>
                <w:sz w:val="18"/>
                <w:szCs w:val="18"/>
              </w:rPr>
              <w:t xml:space="preserve"> клетки). Материал стеллажа: нержавеющая сталь.  Ролики с тормозными фиксаторами.  Комплектация клетки: </w:t>
            </w:r>
            <w:proofErr w:type="gramStart"/>
            <w:r w:rsidRPr="008068DC">
              <w:rPr>
                <w:rFonts w:ascii="Arial" w:hAnsi="Arial" w:cs="Arial"/>
                <w:sz w:val="18"/>
                <w:szCs w:val="18"/>
              </w:rPr>
              <w:t>пол</w:t>
            </w:r>
            <w:proofErr w:type="gramEnd"/>
            <w:r w:rsidRPr="008068DC">
              <w:rPr>
                <w:rFonts w:ascii="Arial" w:hAnsi="Arial" w:cs="Arial"/>
                <w:sz w:val="18"/>
                <w:szCs w:val="18"/>
              </w:rPr>
              <w:t xml:space="preserve"> перфорированный  из поликарбоната; поддон из поликарбоната для отходов; дверца стальная решетчатая;  кормушка стальная; бутылка 1л из </w:t>
            </w:r>
            <w:proofErr w:type="spellStart"/>
            <w:r w:rsidRPr="008068DC">
              <w:rPr>
                <w:rFonts w:ascii="Arial" w:hAnsi="Arial" w:cs="Arial"/>
                <w:sz w:val="18"/>
                <w:szCs w:val="18"/>
              </w:rPr>
              <w:t>полисульфона</w:t>
            </w:r>
            <w:proofErr w:type="spellEnd"/>
            <w:r w:rsidRPr="008068DC">
              <w:rPr>
                <w:rFonts w:ascii="Arial" w:hAnsi="Arial" w:cs="Arial"/>
                <w:sz w:val="18"/>
                <w:szCs w:val="18"/>
              </w:rPr>
              <w:t xml:space="preserve"> для питья со стальной канюлей; держатель для этикетки стальной. Размер клетки, </w:t>
            </w:r>
            <w:proofErr w:type="gramStart"/>
            <w:r w:rsidRPr="008068DC">
              <w:rPr>
                <w:rFonts w:ascii="Arial" w:hAnsi="Arial" w:cs="Arial"/>
                <w:sz w:val="18"/>
                <w:szCs w:val="18"/>
              </w:rPr>
              <w:t>мм</w:t>
            </w:r>
            <w:proofErr w:type="gramEnd"/>
            <w:r w:rsidRPr="008068DC">
              <w:rPr>
                <w:rFonts w:ascii="Arial" w:hAnsi="Arial" w:cs="Arial"/>
                <w:sz w:val="18"/>
                <w:szCs w:val="18"/>
              </w:rPr>
              <w:t>: 530 x 864 x 540 (площадь пола 4187см2).</w:t>
            </w:r>
          </w:p>
        </w:tc>
        <w:tc>
          <w:tcPr>
            <w:tcW w:w="2278" w:type="dxa"/>
            <w:hideMark/>
          </w:tcPr>
          <w:p w:rsidR="007407CD" w:rsidRPr="0017643F" w:rsidRDefault="007407CD" w:rsidP="001764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43F">
              <w:rPr>
                <w:rFonts w:ascii="Arial" w:hAnsi="Arial" w:cs="Arial"/>
                <w:color w:val="000000"/>
                <w:sz w:val="18"/>
                <w:szCs w:val="18"/>
              </w:rPr>
              <w:t>1670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x 864</w:t>
            </w:r>
            <w:r w:rsidRPr="0017643F">
              <w:rPr>
                <w:rFonts w:ascii="Arial" w:hAnsi="Arial" w:cs="Arial"/>
                <w:color w:val="000000"/>
                <w:sz w:val="18"/>
                <w:szCs w:val="18"/>
              </w:rPr>
              <w:t xml:space="preserve"> x 1837</w:t>
            </w:r>
          </w:p>
        </w:tc>
      </w:tr>
      <w:tr w:rsidR="007407CD" w:rsidRPr="00155990" w:rsidTr="00155990">
        <w:trPr>
          <w:trHeight w:val="1270"/>
        </w:trPr>
        <w:tc>
          <w:tcPr>
            <w:tcW w:w="1497" w:type="dxa"/>
          </w:tcPr>
          <w:p w:rsidR="007407CD" w:rsidRPr="00155990" w:rsidRDefault="007407CD" w:rsidP="00155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SK-RCR-12</w:t>
            </w:r>
          </w:p>
        </w:tc>
        <w:tc>
          <w:tcPr>
            <w:tcW w:w="8173" w:type="dxa"/>
          </w:tcPr>
          <w:p w:rsidR="007407CD" w:rsidRPr="00155990" w:rsidRDefault="007407CD" w:rsidP="008368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Стеллаж с 12</w:t>
            </w:r>
            <w:r w:rsidRPr="008068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068D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8068DC">
              <w:rPr>
                <w:rFonts w:ascii="Arial" w:hAnsi="Arial" w:cs="Arial"/>
                <w:sz w:val="18"/>
                <w:szCs w:val="18"/>
              </w:rPr>
              <w:t xml:space="preserve"> клеток для</w:t>
            </w:r>
            <w:r>
              <w:rPr>
                <w:rFonts w:ascii="Arial" w:hAnsi="Arial" w:cs="Arial"/>
                <w:sz w:val="18"/>
                <w:szCs w:val="18"/>
              </w:rPr>
              <w:t xml:space="preserve"> содержания кроликов (3 ряда х 4</w:t>
            </w:r>
            <w:r w:rsidRPr="008068DC">
              <w:rPr>
                <w:rFonts w:ascii="Arial" w:hAnsi="Arial" w:cs="Arial"/>
                <w:sz w:val="18"/>
                <w:szCs w:val="18"/>
              </w:rPr>
              <w:t xml:space="preserve"> клетки). Материал стеллажа: нержавеющая сталь.  Ролики с тормозными фиксаторами.  Комплектация клетки: </w:t>
            </w:r>
            <w:proofErr w:type="gramStart"/>
            <w:r w:rsidRPr="008068DC">
              <w:rPr>
                <w:rFonts w:ascii="Arial" w:hAnsi="Arial" w:cs="Arial"/>
                <w:sz w:val="18"/>
                <w:szCs w:val="18"/>
              </w:rPr>
              <w:t>пол</w:t>
            </w:r>
            <w:proofErr w:type="gramEnd"/>
            <w:r w:rsidRPr="008068DC">
              <w:rPr>
                <w:rFonts w:ascii="Arial" w:hAnsi="Arial" w:cs="Arial"/>
                <w:sz w:val="18"/>
                <w:szCs w:val="18"/>
              </w:rPr>
              <w:t xml:space="preserve"> перфорированный  из поликарбоната; поддон из поликарбоната для отходов; дверца стальная решетчатая;  кормушка стальная; бутылка 1л из </w:t>
            </w:r>
            <w:proofErr w:type="spellStart"/>
            <w:r w:rsidRPr="008068DC">
              <w:rPr>
                <w:rFonts w:ascii="Arial" w:hAnsi="Arial" w:cs="Arial"/>
                <w:sz w:val="18"/>
                <w:szCs w:val="18"/>
              </w:rPr>
              <w:t>полисульфона</w:t>
            </w:r>
            <w:proofErr w:type="spellEnd"/>
            <w:r w:rsidRPr="008068DC">
              <w:rPr>
                <w:rFonts w:ascii="Arial" w:hAnsi="Arial" w:cs="Arial"/>
                <w:sz w:val="18"/>
                <w:szCs w:val="18"/>
              </w:rPr>
              <w:t xml:space="preserve"> для питья со стальной канюлей; держатель для этикетки стальной. Размер клетки, </w:t>
            </w:r>
            <w:proofErr w:type="gramStart"/>
            <w:r w:rsidRPr="008068DC">
              <w:rPr>
                <w:rFonts w:ascii="Arial" w:hAnsi="Arial" w:cs="Arial"/>
                <w:sz w:val="18"/>
                <w:szCs w:val="18"/>
              </w:rPr>
              <w:t>мм</w:t>
            </w:r>
            <w:proofErr w:type="gramEnd"/>
            <w:r w:rsidRPr="008068DC">
              <w:rPr>
                <w:rFonts w:ascii="Arial" w:hAnsi="Arial" w:cs="Arial"/>
                <w:sz w:val="18"/>
                <w:szCs w:val="18"/>
              </w:rPr>
              <w:t>: 530 x 864 x 540 (площадь пола 4187см2).</w:t>
            </w:r>
          </w:p>
        </w:tc>
        <w:tc>
          <w:tcPr>
            <w:tcW w:w="2278" w:type="dxa"/>
          </w:tcPr>
          <w:p w:rsidR="007407CD" w:rsidRPr="0017643F" w:rsidRDefault="007407CD" w:rsidP="001764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43F">
              <w:rPr>
                <w:rFonts w:ascii="Arial" w:hAnsi="Arial" w:cs="Arial"/>
                <w:color w:val="000000"/>
                <w:sz w:val="18"/>
                <w:szCs w:val="18"/>
              </w:rPr>
              <w:t>2210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7643F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7643F">
              <w:rPr>
                <w:rFonts w:ascii="Arial" w:hAnsi="Arial" w:cs="Arial"/>
                <w:color w:val="000000"/>
                <w:sz w:val="18"/>
                <w:szCs w:val="18"/>
              </w:rPr>
              <w:t>864 x 1837</w:t>
            </w:r>
          </w:p>
        </w:tc>
      </w:tr>
    </w:tbl>
    <w:p w:rsidR="00F15C6D" w:rsidRDefault="00F15C6D" w:rsidP="00A66D1C">
      <w:pPr>
        <w:ind w:left="720"/>
        <w:rPr>
          <w:rFonts w:ascii="Arial" w:hAnsi="Arial" w:cs="Arial"/>
          <w:sz w:val="18"/>
          <w:szCs w:val="18"/>
        </w:rPr>
      </w:pPr>
    </w:p>
    <w:p w:rsidR="00042C5A" w:rsidRDefault="00042C5A" w:rsidP="00A66D1C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Систем</w:t>
      </w:r>
      <w:r w:rsidR="00E451AE">
        <w:rPr>
          <w:rFonts w:ascii="Arial" w:hAnsi="Arial" w:cs="Arial"/>
          <w:sz w:val="18"/>
          <w:szCs w:val="18"/>
        </w:rPr>
        <w:t>ы</w:t>
      </w:r>
      <w:r>
        <w:rPr>
          <w:rFonts w:ascii="Arial" w:hAnsi="Arial" w:cs="Arial"/>
          <w:sz w:val="18"/>
          <w:szCs w:val="18"/>
        </w:rPr>
        <w:t xml:space="preserve"> содержания </w:t>
      </w:r>
      <w:r w:rsidR="00E451AE">
        <w:rPr>
          <w:rFonts w:ascii="Arial" w:hAnsi="Arial" w:cs="Arial"/>
          <w:sz w:val="18"/>
          <w:szCs w:val="18"/>
        </w:rPr>
        <w:t>кроликов оснащённые</w:t>
      </w:r>
      <w:r>
        <w:rPr>
          <w:rFonts w:ascii="Arial" w:hAnsi="Arial" w:cs="Arial"/>
          <w:sz w:val="18"/>
          <w:szCs w:val="18"/>
        </w:rPr>
        <w:t>, автоматической подачей воды для питья, и смыва отходов жизнедеятельности: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97"/>
        <w:gridCol w:w="8173"/>
        <w:gridCol w:w="2278"/>
      </w:tblGrid>
      <w:tr w:rsidR="00042C5A" w:rsidRPr="00155990" w:rsidTr="00903770">
        <w:trPr>
          <w:trHeight w:val="328"/>
        </w:trPr>
        <w:tc>
          <w:tcPr>
            <w:tcW w:w="1497" w:type="dxa"/>
          </w:tcPr>
          <w:p w:rsidR="00042C5A" w:rsidRPr="00155990" w:rsidRDefault="00042C5A" w:rsidP="00903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990">
              <w:rPr>
                <w:rFonts w:ascii="Arial" w:hAnsi="Arial" w:cs="Arial"/>
                <w:b/>
                <w:sz w:val="18"/>
                <w:szCs w:val="18"/>
              </w:rPr>
              <w:t>Модель</w:t>
            </w:r>
          </w:p>
        </w:tc>
        <w:tc>
          <w:tcPr>
            <w:tcW w:w="8173" w:type="dxa"/>
          </w:tcPr>
          <w:p w:rsidR="00042C5A" w:rsidRPr="00155990" w:rsidRDefault="00042C5A" w:rsidP="00903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990">
              <w:rPr>
                <w:rFonts w:ascii="Arial" w:hAnsi="Arial" w:cs="Arial"/>
                <w:b/>
                <w:sz w:val="18"/>
                <w:szCs w:val="18"/>
              </w:rPr>
              <w:t>Описание</w:t>
            </w:r>
          </w:p>
        </w:tc>
        <w:tc>
          <w:tcPr>
            <w:tcW w:w="2278" w:type="dxa"/>
          </w:tcPr>
          <w:p w:rsidR="00042C5A" w:rsidRPr="00155990" w:rsidRDefault="00042C5A" w:rsidP="00903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990">
              <w:rPr>
                <w:rFonts w:ascii="Arial" w:hAnsi="Arial" w:cs="Arial"/>
                <w:b/>
                <w:sz w:val="18"/>
                <w:szCs w:val="18"/>
              </w:rPr>
              <w:t>Размер стеллажа</w:t>
            </w:r>
          </w:p>
        </w:tc>
      </w:tr>
      <w:tr w:rsidR="00E451AE" w:rsidRPr="00155990" w:rsidTr="00903770">
        <w:trPr>
          <w:trHeight w:val="1127"/>
        </w:trPr>
        <w:tc>
          <w:tcPr>
            <w:tcW w:w="1497" w:type="dxa"/>
          </w:tcPr>
          <w:p w:rsidR="00E451AE" w:rsidRPr="00042C5A" w:rsidRDefault="00E451AE" w:rsidP="00C352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1AE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C35220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Pr="00E451AE">
              <w:rPr>
                <w:rFonts w:ascii="Arial" w:hAnsi="Arial" w:cs="Arial"/>
                <w:color w:val="000000"/>
                <w:sz w:val="18"/>
                <w:szCs w:val="18"/>
              </w:rPr>
              <w:t>-RAW-9</w:t>
            </w:r>
          </w:p>
        </w:tc>
        <w:tc>
          <w:tcPr>
            <w:tcW w:w="8173" w:type="dxa"/>
          </w:tcPr>
          <w:p w:rsidR="00E451AE" w:rsidRPr="00E451AE" w:rsidRDefault="00E451AE" w:rsidP="00C352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1AE">
              <w:rPr>
                <w:rFonts w:ascii="Arial" w:hAnsi="Arial" w:cs="Arial"/>
                <w:color w:val="000000"/>
                <w:sz w:val="18"/>
                <w:szCs w:val="18"/>
              </w:rPr>
              <w:t xml:space="preserve">Стеллаж с 9 </w:t>
            </w:r>
            <w:proofErr w:type="spellStart"/>
            <w:proofErr w:type="gramStart"/>
            <w:r w:rsidRPr="00E451AE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E451AE">
              <w:rPr>
                <w:rFonts w:ascii="Arial" w:hAnsi="Arial" w:cs="Arial"/>
                <w:color w:val="000000"/>
                <w:sz w:val="18"/>
                <w:szCs w:val="18"/>
              </w:rPr>
              <w:t xml:space="preserve"> клеток для содержан</w:t>
            </w:r>
            <w:r w:rsidR="00C35220">
              <w:rPr>
                <w:rFonts w:ascii="Arial" w:hAnsi="Arial" w:cs="Arial"/>
                <w:color w:val="000000"/>
                <w:sz w:val="18"/>
                <w:szCs w:val="18"/>
              </w:rPr>
              <w:t xml:space="preserve">ия кроликов (3 ряда х 3 клетки). Система смыва (бак </w:t>
            </w:r>
            <w:r w:rsidRPr="00E451AE">
              <w:rPr>
                <w:rFonts w:ascii="Arial" w:hAnsi="Arial" w:cs="Arial"/>
                <w:color w:val="000000"/>
                <w:sz w:val="18"/>
                <w:szCs w:val="18"/>
              </w:rPr>
              <w:t xml:space="preserve">для воды </w:t>
            </w:r>
            <w:r w:rsidR="00C35220">
              <w:rPr>
                <w:rFonts w:ascii="Arial" w:hAnsi="Arial" w:cs="Arial"/>
                <w:color w:val="000000"/>
                <w:sz w:val="18"/>
                <w:szCs w:val="18"/>
              </w:rPr>
              <w:t xml:space="preserve">100л, </w:t>
            </w:r>
            <w:r w:rsidRPr="00E451AE">
              <w:rPr>
                <w:rFonts w:ascii="Arial" w:hAnsi="Arial" w:cs="Arial"/>
                <w:color w:val="000000"/>
                <w:sz w:val="18"/>
                <w:szCs w:val="18"/>
              </w:rPr>
              <w:t>контроллер подачи воды для смыва): 400х850х350мм. Материал стеллажа</w:t>
            </w:r>
            <w:r w:rsidR="00C35220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клеток</w:t>
            </w:r>
            <w:r w:rsidRPr="00E451AE">
              <w:rPr>
                <w:rFonts w:ascii="Arial" w:hAnsi="Arial" w:cs="Arial"/>
                <w:color w:val="000000"/>
                <w:sz w:val="18"/>
                <w:szCs w:val="18"/>
              </w:rPr>
              <w:t xml:space="preserve">: нержавеющая сталь. Ролики с тормозными фиксаторами. Каждая полка стеллаж снабжена общим наклонным лотком из стали для сбора отходов. Комплектация клетки: </w:t>
            </w:r>
            <w:proofErr w:type="gramStart"/>
            <w:r w:rsidRPr="00E451AE">
              <w:rPr>
                <w:rFonts w:ascii="Arial" w:hAnsi="Arial" w:cs="Arial"/>
                <w:color w:val="000000"/>
                <w:sz w:val="18"/>
                <w:szCs w:val="18"/>
              </w:rPr>
              <w:t>пол</w:t>
            </w:r>
            <w:proofErr w:type="gramEnd"/>
            <w:r w:rsidRPr="00E451A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перфорированный  из поликарбоната;  дверца стальная решетчатая;  кормушка стальная (130х130х130мм); стальной штуцер для подачи пит</w:t>
            </w:r>
            <w:r w:rsidR="00C35220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451AE">
              <w:rPr>
                <w:rFonts w:ascii="Arial" w:hAnsi="Arial" w:cs="Arial"/>
                <w:color w:val="000000"/>
                <w:sz w:val="18"/>
                <w:szCs w:val="18"/>
              </w:rPr>
              <w:t>евой воды; держатель для этикетки стальной (80х105мм). Размер клетки, мм: 460х590х360 (площадь пола 0,272 м</w:t>
            </w:r>
            <w:proofErr w:type="gramStart"/>
            <w:r w:rsidRPr="00E451A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E451AE">
              <w:rPr>
                <w:rFonts w:ascii="Arial" w:hAnsi="Arial" w:cs="Arial"/>
                <w:color w:val="000000"/>
                <w:sz w:val="18"/>
                <w:szCs w:val="18"/>
              </w:rPr>
              <w:t>).</w:t>
            </w:r>
          </w:p>
        </w:tc>
        <w:tc>
          <w:tcPr>
            <w:tcW w:w="2278" w:type="dxa"/>
          </w:tcPr>
          <w:p w:rsidR="00E451AE" w:rsidRPr="00155990" w:rsidRDefault="00C35220" w:rsidP="00042C5A">
            <w:pPr>
              <w:rPr>
                <w:rFonts w:ascii="Arial" w:hAnsi="Arial" w:cs="Arial"/>
                <w:sz w:val="18"/>
                <w:szCs w:val="18"/>
              </w:rPr>
            </w:pPr>
            <w:r w:rsidRPr="00E451AE">
              <w:rPr>
                <w:rFonts w:ascii="Arial" w:hAnsi="Arial" w:cs="Arial"/>
                <w:color w:val="000000"/>
                <w:sz w:val="18"/>
                <w:szCs w:val="18"/>
              </w:rPr>
              <w:t>1740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51A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51AE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51A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51AE">
              <w:rPr>
                <w:rFonts w:ascii="Arial" w:hAnsi="Arial" w:cs="Arial"/>
                <w:color w:val="000000"/>
                <w:sz w:val="18"/>
                <w:szCs w:val="18"/>
              </w:rPr>
              <w:t>2250.</w:t>
            </w:r>
          </w:p>
        </w:tc>
      </w:tr>
      <w:tr w:rsidR="00C35220" w:rsidRPr="00155990" w:rsidTr="00903770">
        <w:trPr>
          <w:trHeight w:val="1127"/>
        </w:trPr>
        <w:tc>
          <w:tcPr>
            <w:tcW w:w="1497" w:type="dxa"/>
          </w:tcPr>
          <w:p w:rsidR="00C35220" w:rsidRDefault="00C35220" w:rsidP="009037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SК-RAW-12</w:t>
            </w:r>
          </w:p>
        </w:tc>
        <w:tc>
          <w:tcPr>
            <w:tcW w:w="8173" w:type="dxa"/>
          </w:tcPr>
          <w:p w:rsidR="00C35220" w:rsidRPr="00E451AE" w:rsidRDefault="00C35220" w:rsidP="00C352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Стеллаж с 12</w:t>
            </w:r>
            <w:r w:rsidRPr="00E451A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451AE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E451AE">
              <w:rPr>
                <w:rFonts w:ascii="Arial" w:hAnsi="Arial" w:cs="Arial"/>
                <w:color w:val="000000"/>
                <w:sz w:val="18"/>
                <w:szCs w:val="18"/>
              </w:rPr>
              <w:t xml:space="preserve"> клеток для содержан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ия кроликов (3 ряда х 4 клетки). Система смыва (бак </w:t>
            </w:r>
            <w:r w:rsidRPr="00E451AE">
              <w:rPr>
                <w:rFonts w:ascii="Arial" w:hAnsi="Arial" w:cs="Arial"/>
                <w:color w:val="000000"/>
                <w:sz w:val="18"/>
                <w:szCs w:val="18"/>
              </w:rPr>
              <w:t xml:space="preserve">для воды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100л, </w:t>
            </w:r>
            <w:r w:rsidRPr="00E451AE">
              <w:rPr>
                <w:rFonts w:ascii="Arial" w:hAnsi="Arial" w:cs="Arial"/>
                <w:color w:val="000000"/>
                <w:sz w:val="18"/>
                <w:szCs w:val="18"/>
              </w:rPr>
              <w:t>контроллер подачи воды для смыва): 400х850х350мм. Материал стеллажа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клеток</w:t>
            </w:r>
            <w:r w:rsidRPr="00E451AE">
              <w:rPr>
                <w:rFonts w:ascii="Arial" w:hAnsi="Arial" w:cs="Arial"/>
                <w:color w:val="000000"/>
                <w:sz w:val="18"/>
                <w:szCs w:val="18"/>
              </w:rPr>
              <w:t xml:space="preserve">: нержавеющая сталь. Ролики с тормозными фиксаторами. Каждая полка стеллаж снабжена общим наклонным лотком из стали для сбора отходов. Комплектация клетки: </w:t>
            </w:r>
            <w:proofErr w:type="gramStart"/>
            <w:r w:rsidRPr="00E451AE">
              <w:rPr>
                <w:rFonts w:ascii="Arial" w:hAnsi="Arial" w:cs="Arial"/>
                <w:color w:val="000000"/>
                <w:sz w:val="18"/>
                <w:szCs w:val="18"/>
              </w:rPr>
              <w:t>пол</w:t>
            </w:r>
            <w:proofErr w:type="gramEnd"/>
            <w:r w:rsidRPr="00E451A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перфорированный  из поликарбоната;  дверца стальная решетчатая;  кормушка стальная (130х130х130мм); стальной штуцер для подачи пит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451AE">
              <w:rPr>
                <w:rFonts w:ascii="Arial" w:hAnsi="Arial" w:cs="Arial"/>
                <w:color w:val="000000"/>
                <w:sz w:val="18"/>
                <w:szCs w:val="18"/>
              </w:rPr>
              <w:t>евой воды; держатель для этикетки стальной (80х105мм). Размер клетки, мм: 460х590х360 (площадь пола 0,272 м</w:t>
            </w:r>
            <w:proofErr w:type="gramStart"/>
            <w:r w:rsidRPr="00E451A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E451AE">
              <w:rPr>
                <w:rFonts w:ascii="Arial" w:hAnsi="Arial" w:cs="Arial"/>
                <w:color w:val="000000"/>
                <w:sz w:val="18"/>
                <w:szCs w:val="18"/>
              </w:rPr>
              <w:t>).</w:t>
            </w:r>
          </w:p>
        </w:tc>
        <w:tc>
          <w:tcPr>
            <w:tcW w:w="2278" w:type="dxa"/>
          </w:tcPr>
          <w:p w:rsidR="00C35220" w:rsidRDefault="00C35220" w:rsidP="00042C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2250 х 650 х 2281</w:t>
            </w:r>
          </w:p>
        </w:tc>
      </w:tr>
      <w:tr w:rsidR="00C35220" w:rsidRPr="00155990" w:rsidTr="00903770">
        <w:trPr>
          <w:trHeight w:val="1127"/>
        </w:trPr>
        <w:tc>
          <w:tcPr>
            <w:tcW w:w="1497" w:type="dxa"/>
          </w:tcPr>
          <w:p w:rsidR="00C35220" w:rsidRDefault="00C35220" w:rsidP="009037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SК-RAW-15</w:t>
            </w:r>
          </w:p>
        </w:tc>
        <w:tc>
          <w:tcPr>
            <w:tcW w:w="8173" w:type="dxa"/>
          </w:tcPr>
          <w:p w:rsidR="00C35220" w:rsidRPr="00E451AE" w:rsidRDefault="00C35220" w:rsidP="00C352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Стеллаж с 15</w:t>
            </w:r>
            <w:r w:rsidRPr="00E451A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451AE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E451AE">
              <w:rPr>
                <w:rFonts w:ascii="Arial" w:hAnsi="Arial" w:cs="Arial"/>
                <w:color w:val="000000"/>
                <w:sz w:val="18"/>
                <w:szCs w:val="18"/>
              </w:rPr>
              <w:t xml:space="preserve"> клеток для содержан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ия кроликов (3 ряда х 5 клетки). Система смыва (бак </w:t>
            </w:r>
            <w:r w:rsidRPr="00E451AE">
              <w:rPr>
                <w:rFonts w:ascii="Arial" w:hAnsi="Arial" w:cs="Arial"/>
                <w:color w:val="000000"/>
                <w:sz w:val="18"/>
                <w:szCs w:val="18"/>
              </w:rPr>
              <w:t xml:space="preserve">для воды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100л, </w:t>
            </w:r>
            <w:r w:rsidRPr="00E451AE">
              <w:rPr>
                <w:rFonts w:ascii="Arial" w:hAnsi="Arial" w:cs="Arial"/>
                <w:color w:val="000000"/>
                <w:sz w:val="18"/>
                <w:szCs w:val="18"/>
              </w:rPr>
              <w:t>контроллер подачи воды для смыва): 400х850х350мм. Материал стеллажа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клеток</w:t>
            </w:r>
            <w:r w:rsidRPr="00E451AE">
              <w:rPr>
                <w:rFonts w:ascii="Arial" w:hAnsi="Arial" w:cs="Arial"/>
                <w:color w:val="000000"/>
                <w:sz w:val="18"/>
                <w:szCs w:val="18"/>
              </w:rPr>
              <w:t xml:space="preserve">: нержавеющая сталь. Ролики с тормозными фиксаторами. Каждая полка стеллаж снабжена общим наклонным лотком из стали для сбора отходов. Комплектация клетки: </w:t>
            </w:r>
            <w:proofErr w:type="gramStart"/>
            <w:r w:rsidRPr="00E451AE">
              <w:rPr>
                <w:rFonts w:ascii="Arial" w:hAnsi="Arial" w:cs="Arial"/>
                <w:color w:val="000000"/>
                <w:sz w:val="18"/>
                <w:szCs w:val="18"/>
              </w:rPr>
              <w:t>пол</w:t>
            </w:r>
            <w:proofErr w:type="gramEnd"/>
            <w:r w:rsidRPr="00E451A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перфорированный  из поликарбоната;  дверца стальная решетчатая;  кормушка стальная (130х130х130мм); стальной штуцер для подачи пит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451AE">
              <w:rPr>
                <w:rFonts w:ascii="Arial" w:hAnsi="Arial" w:cs="Arial"/>
                <w:color w:val="000000"/>
                <w:sz w:val="18"/>
                <w:szCs w:val="18"/>
              </w:rPr>
              <w:t>евой воды; держатель для этикетки стальной (80х105мм). Размер клетки, мм: 460х590х360 (площадь пола 0,272 м</w:t>
            </w:r>
            <w:proofErr w:type="gramStart"/>
            <w:r w:rsidRPr="00E451A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E451AE">
              <w:rPr>
                <w:rFonts w:ascii="Arial" w:hAnsi="Arial" w:cs="Arial"/>
                <w:color w:val="000000"/>
                <w:sz w:val="18"/>
                <w:szCs w:val="18"/>
              </w:rPr>
              <w:t>).</w:t>
            </w:r>
          </w:p>
        </w:tc>
        <w:tc>
          <w:tcPr>
            <w:tcW w:w="2278" w:type="dxa"/>
          </w:tcPr>
          <w:p w:rsidR="00C35220" w:rsidRDefault="00C35220" w:rsidP="00042C5A">
            <w:pPr>
              <w:rPr>
                <w:rFonts w:ascii="Arial" w:hAnsi="Arial" w:cs="Arial"/>
                <w:sz w:val="18"/>
                <w:szCs w:val="18"/>
              </w:rPr>
            </w:pPr>
            <w:r w:rsidRPr="00E451AE">
              <w:rPr>
                <w:rFonts w:ascii="Arial" w:hAnsi="Arial" w:cs="Arial"/>
                <w:color w:val="000000"/>
                <w:sz w:val="18"/>
                <w:szCs w:val="18"/>
              </w:rPr>
              <w:t>2812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51A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51AE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51A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51AE">
              <w:rPr>
                <w:rFonts w:ascii="Arial" w:hAnsi="Arial" w:cs="Arial"/>
                <w:color w:val="000000"/>
                <w:sz w:val="18"/>
                <w:szCs w:val="18"/>
              </w:rPr>
              <w:t>2281</w:t>
            </w:r>
          </w:p>
        </w:tc>
      </w:tr>
    </w:tbl>
    <w:p w:rsidR="00042C5A" w:rsidRDefault="00042C5A" w:rsidP="00A66D1C">
      <w:pPr>
        <w:ind w:left="720"/>
        <w:rPr>
          <w:rFonts w:ascii="Arial" w:hAnsi="Arial" w:cs="Arial"/>
          <w:sz w:val="18"/>
          <w:szCs w:val="18"/>
        </w:rPr>
      </w:pPr>
    </w:p>
    <w:p w:rsidR="00F84956" w:rsidRDefault="00F84956" w:rsidP="00A66D1C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Дать ссылку на ролик в </w:t>
      </w:r>
      <w:proofErr w:type="spellStart"/>
      <w:r>
        <w:rPr>
          <w:rFonts w:ascii="Arial" w:hAnsi="Arial" w:cs="Arial"/>
          <w:sz w:val="18"/>
          <w:szCs w:val="18"/>
        </w:rPr>
        <w:t>ютубе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hyperlink r:id="rId9" w:history="1">
        <w:r w:rsidR="00FA74EB" w:rsidRPr="009572A9">
          <w:rPr>
            <w:rStyle w:val="ab"/>
            <w:rFonts w:ascii="Arial" w:hAnsi="Arial" w:cs="Arial"/>
            <w:sz w:val="18"/>
            <w:szCs w:val="18"/>
          </w:rPr>
          <w:t>https://www.youtube.com/watch?v=FVxvrxG3gac&amp;feature=youtu.be</w:t>
        </w:r>
      </w:hyperlink>
    </w:p>
    <w:p w:rsidR="00FA74EB" w:rsidRDefault="00FA74EB" w:rsidP="00A66D1C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Укрытие для кролика позволяет предотвратить или нивелировать стрессовое состояние животного.  Изделие изготовлено из </w:t>
      </w:r>
      <w:r w:rsidR="009B0727">
        <w:rPr>
          <w:rFonts w:ascii="Arial" w:hAnsi="Arial" w:cs="Arial"/>
          <w:sz w:val="18"/>
          <w:szCs w:val="18"/>
        </w:rPr>
        <w:t xml:space="preserve">непрозрачного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поликарбоната красного цвета, и имеет фиксаторы для установки на прутья пола клетки. Размер, ш х д х в, мм: 160</w:t>
      </w:r>
      <w:r w:rsidRPr="00FA74EB">
        <w:rPr>
          <w:rFonts w:ascii="Arial" w:hAnsi="Arial" w:cs="Arial"/>
          <w:sz w:val="18"/>
          <w:szCs w:val="18"/>
        </w:rPr>
        <w:t xml:space="preserve"> x 180</w:t>
      </w:r>
      <w:r>
        <w:rPr>
          <w:rFonts w:ascii="Arial" w:hAnsi="Arial" w:cs="Arial"/>
          <w:sz w:val="18"/>
          <w:szCs w:val="18"/>
        </w:rPr>
        <w:t xml:space="preserve"> x 255. (</w:t>
      </w:r>
      <w:proofErr w:type="spellStart"/>
      <w:r>
        <w:rPr>
          <w:rFonts w:ascii="Arial" w:hAnsi="Arial" w:cs="Arial"/>
          <w:sz w:val="18"/>
          <w:szCs w:val="18"/>
        </w:rPr>
        <w:t>стр</w:t>
      </w:r>
      <w:proofErr w:type="spellEnd"/>
      <w:r>
        <w:rPr>
          <w:rFonts w:ascii="Arial" w:hAnsi="Arial" w:cs="Arial"/>
          <w:sz w:val="18"/>
          <w:szCs w:val="18"/>
        </w:rPr>
        <w:t xml:space="preserve">  114 каталога)</w:t>
      </w:r>
      <w:r w:rsidR="00645F84">
        <w:rPr>
          <w:rFonts w:ascii="Arial" w:hAnsi="Arial" w:cs="Arial"/>
          <w:sz w:val="18"/>
          <w:szCs w:val="18"/>
        </w:rPr>
        <w:t>.</w:t>
      </w:r>
    </w:p>
    <w:p w:rsidR="00FA74EB" w:rsidRDefault="00FA74EB" w:rsidP="00A66D1C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3419475" cy="2647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74EB" w:rsidSect="00E922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443" w:rsidRDefault="00D77443" w:rsidP="002E6895">
      <w:pPr>
        <w:spacing w:after="0" w:line="240" w:lineRule="auto"/>
      </w:pPr>
      <w:r>
        <w:separator/>
      </w:r>
    </w:p>
  </w:endnote>
  <w:endnote w:type="continuationSeparator" w:id="0">
    <w:p w:rsidR="00D77443" w:rsidRDefault="00D77443" w:rsidP="002E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443" w:rsidRDefault="00D77443" w:rsidP="002E6895">
      <w:pPr>
        <w:spacing w:after="0" w:line="240" w:lineRule="auto"/>
      </w:pPr>
      <w:r>
        <w:separator/>
      </w:r>
    </w:p>
  </w:footnote>
  <w:footnote w:type="continuationSeparator" w:id="0">
    <w:p w:rsidR="00D77443" w:rsidRDefault="00D77443" w:rsidP="002E6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1BD"/>
    <w:multiLevelType w:val="multilevel"/>
    <w:tmpl w:val="C59681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D660B3"/>
    <w:multiLevelType w:val="multilevel"/>
    <w:tmpl w:val="177670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15B44ED0"/>
    <w:multiLevelType w:val="multilevel"/>
    <w:tmpl w:val="9F0061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225B2"/>
    <w:multiLevelType w:val="multilevel"/>
    <w:tmpl w:val="6A22F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5137ABC"/>
    <w:multiLevelType w:val="hybridMultilevel"/>
    <w:tmpl w:val="787C9E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11A8C"/>
    <w:multiLevelType w:val="multilevel"/>
    <w:tmpl w:val="2DBCF7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358E5A03"/>
    <w:multiLevelType w:val="multilevel"/>
    <w:tmpl w:val="D59448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F4257B"/>
    <w:multiLevelType w:val="multilevel"/>
    <w:tmpl w:val="530EA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D6D6BF5"/>
    <w:multiLevelType w:val="hybridMultilevel"/>
    <w:tmpl w:val="1E1C89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FD4A86"/>
    <w:multiLevelType w:val="multilevel"/>
    <w:tmpl w:val="5E404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FE"/>
    <w:rsid w:val="00015F4B"/>
    <w:rsid w:val="00023EB5"/>
    <w:rsid w:val="000265D7"/>
    <w:rsid w:val="00042C5A"/>
    <w:rsid w:val="00050EF7"/>
    <w:rsid w:val="000576AE"/>
    <w:rsid w:val="000675AA"/>
    <w:rsid w:val="00081543"/>
    <w:rsid w:val="0008719F"/>
    <w:rsid w:val="00095815"/>
    <w:rsid w:val="000A1171"/>
    <w:rsid w:val="000A1B36"/>
    <w:rsid w:val="000A2DB8"/>
    <w:rsid w:val="000A738A"/>
    <w:rsid w:val="000C13D5"/>
    <w:rsid w:val="000C5C3D"/>
    <w:rsid w:val="000D6C63"/>
    <w:rsid w:val="001064A4"/>
    <w:rsid w:val="00113E36"/>
    <w:rsid w:val="00122998"/>
    <w:rsid w:val="001468D2"/>
    <w:rsid w:val="00151F6D"/>
    <w:rsid w:val="00155990"/>
    <w:rsid w:val="0015761A"/>
    <w:rsid w:val="0017643F"/>
    <w:rsid w:val="0018587F"/>
    <w:rsid w:val="001B2EB6"/>
    <w:rsid w:val="00216BC0"/>
    <w:rsid w:val="00224DCF"/>
    <w:rsid w:val="002272FE"/>
    <w:rsid w:val="00230BA5"/>
    <w:rsid w:val="002512A8"/>
    <w:rsid w:val="002668B0"/>
    <w:rsid w:val="002703D5"/>
    <w:rsid w:val="002A746A"/>
    <w:rsid w:val="002B4448"/>
    <w:rsid w:val="002C1F3A"/>
    <w:rsid w:val="002E1A42"/>
    <w:rsid w:val="002E6895"/>
    <w:rsid w:val="002F0866"/>
    <w:rsid w:val="003035CF"/>
    <w:rsid w:val="00303B96"/>
    <w:rsid w:val="00335187"/>
    <w:rsid w:val="00337CE5"/>
    <w:rsid w:val="00340D2F"/>
    <w:rsid w:val="0034535D"/>
    <w:rsid w:val="003527B1"/>
    <w:rsid w:val="0037117A"/>
    <w:rsid w:val="003743AE"/>
    <w:rsid w:val="003758C3"/>
    <w:rsid w:val="003762DA"/>
    <w:rsid w:val="003A7FC6"/>
    <w:rsid w:val="003B6757"/>
    <w:rsid w:val="003C1CC8"/>
    <w:rsid w:val="003D558C"/>
    <w:rsid w:val="003F6F17"/>
    <w:rsid w:val="00417EBB"/>
    <w:rsid w:val="004338E6"/>
    <w:rsid w:val="0043398F"/>
    <w:rsid w:val="00442A8A"/>
    <w:rsid w:val="00444F0D"/>
    <w:rsid w:val="00454881"/>
    <w:rsid w:val="00481802"/>
    <w:rsid w:val="004B2EE1"/>
    <w:rsid w:val="004D77FF"/>
    <w:rsid w:val="0052266A"/>
    <w:rsid w:val="005228AE"/>
    <w:rsid w:val="005412D7"/>
    <w:rsid w:val="00542B4F"/>
    <w:rsid w:val="005462DD"/>
    <w:rsid w:val="00547161"/>
    <w:rsid w:val="00555E6B"/>
    <w:rsid w:val="00570924"/>
    <w:rsid w:val="005A6BC9"/>
    <w:rsid w:val="005D79D7"/>
    <w:rsid w:val="005E301D"/>
    <w:rsid w:val="0060685F"/>
    <w:rsid w:val="006302B0"/>
    <w:rsid w:val="00635006"/>
    <w:rsid w:val="00637C41"/>
    <w:rsid w:val="006401C3"/>
    <w:rsid w:val="00645F84"/>
    <w:rsid w:val="006619D1"/>
    <w:rsid w:val="0068526F"/>
    <w:rsid w:val="0069706E"/>
    <w:rsid w:val="006D0B2B"/>
    <w:rsid w:val="006D53F1"/>
    <w:rsid w:val="006E5D88"/>
    <w:rsid w:val="0070633C"/>
    <w:rsid w:val="00712BFB"/>
    <w:rsid w:val="00714EC6"/>
    <w:rsid w:val="007407CD"/>
    <w:rsid w:val="007637CE"/>
    <w:rsid w:val="0076508F"/>
    <w:rsid w:val="00772241"/>
    <w:rsid w:val="00777E49"/>
    <w:rsid w:val="00791788"/>
    <w:rsid w:val="00795FDC"/>
    <w:rsid w:val="007A64AE"/>
    <w:rsid w:val="007B63E0"/>
    <w:rsid w:val="007C2DC3"/>
    <w:rsid w:val="007D1735"/>
    <w:rsid w:val="007D5365"/>
    <w:rsid w:val="00802FBF"/>
    <w:rsid w:val="008068DC"/>
    <w:rsid w:val="00824470"/>
    <w:rsid w:val="008256CF"/>
    <w:rsid w:val="00856A62"/>
    <w:rsid w:val="0088581D"/>
    <w:rsid w:val="00885F94"/>
    <w:rsid w:val="00895BEE"/>
    <w:rsid w:val="008A796A"/>
    <w:rsid w:val="008B5015"/>
    <w:rsid w:val="008D6C03"/>
    <w:rsid w:val="008F2309"/>
    <w:rsid w:val="008F671F"/>
    <w:rsid w:val="00913690"/>
    <w:rsid w:val="009159B7"/>
    <w:rsid w:val="00935BE5"/>
    <w:rsid w:val="009411F8"/>
    <w:rsid w:val="0096696A"/>
    <w:rsid w:val="00984EA6"/>
    <w:rsid w:val="00985FB0"/>
    <w:rsid w:val="00997089"/>
    <w:rsid w:val="009B0727"/>
    <w:rsid w:val="009C6E4E"/>
    <w:rsid w:val="009D4E6D"/>
    <w:rsid w:val="00A077E4"/>
    <w:rsid w:val="00A302B8"/>
    <w:rsid w:val="00A40E23"/>
    <w:rsid w:val="00A5130A"/>
    <w:rsid w:val="00A66D1C"/>
    <w:rsid w:val="00A830FC"/>
    <w:rsid w:val="00A96D1F"/>
    <w:rsid w:val="00AB0E31"/>
    <w:rsid w:val="00AC211E"/>
    <w:rsid w:val="00AC65BF"/>
    <w:rsid w:val="00AD0D15"/>
    <w:rsid w:val="00AD400C"/>
    <w:rsid w:val="00AE156F"/>
    <w:rsid w:val="00AE3276"/>
    <w:rsid w:val="00AF0088"/>
    <w:rsid w:val="00B47E35"/>
    <w:rsid w:val="00B52D2D"/>
    <w:rsid w:val="00B53693"/>
    <w:rsid w:val="00B5748F"/>
    <w:rsid w:val="00B62EA3"/>
    <w:rsid w:val="00B70431"/>
    <w:rsid w:val="00BC419C"/>
    <w:rsid w:val="00BE4D4E"/>
    <w:rsid w:val="00BE62D0"/>
    <w:rsid w:val="00BF0F89"/>
    <w:rsid w:val="00C02BBB"/>
    <w:rsid w:val="00C06281"/>
    <w:rsid w:val="00C2176E"/>
    <w:rsid w:val="00C24297"/>
    <w:rsid w:val="00C35220"/>
    <w:rsid w:val="00C512BC"/>
    <w:rsid w:val="00C51DA3"/>
    <w:rsid w:val="00C9543A"/>
    <w:rsid w:val="00CA1AFA"/>
    <w:rsid w:val="00CA226A"/>
    <w:rsid w:val="00CA2EF0"/>
    <w:rsid w:val="00CE613C"/>
    <w:rsid w:val="00CF7C8F"/>
    <w:rsid w:val="00D0599F"/>
    <w:rsid w:val="00D07F4F"/>
    <w:rsid w:val="00D266B0"/>
    <w:rsid w:val="00D57A30"/>
    <w:rsid w:val="00D65469"/>
    <w:rsid w:val="00D77443"/>
    <w:rsid w:val="00DA50DD"/>
    <w:rsid w:val="00DC17A7"/>
    <w:rsid w:val="00DD3A8E"/>
    <w:rsid w:val="00DD7440"/>
    <w:rsid w:val="00E05D00"/>
    <w:rsid w:val="00E422E5"/>
    <w:rsid w:val="00E451AE"/>
    <w:rsid w:val="00E61CC5"/>
    <w:rsid w:val="00E67427"/>
    <w:rsid w:val="00E710E2"/>
    <w:rsid w:val="00E77282"/>
    <w:rsid w:val="00E92273"/>
    <w:rsid w:val="00EA0B67"/>
    <w:rsid w:val="00EA3888"/>
    <w:rsid w:val="00EF0EAC"/>
    <w:rsid w:val="00EF51C6"/>
    <w:rsid w:val="00EF551F"/>
    <w:rsid w:val="00F12A50"/>
    <w:rsid w:val="00F15C6D"/>
    <w:rsid w:val="00F56372"/>
    <w:rsid w:val="00F669EF"/>
    <w:rsid w:val="00F84956"/>
    <w:rsid w:val="00FA6111"/>
    <w:rsid w:val="00FA74EB"/>
    <w:rsid w:val="00FB59E5"/>
    <w:rsid w:val="00FB66D3"/>
    <w:rsid w:val="00FC5442"/>
    <w:rsid w:val="00FE11A7"/>
    <w:rsid w:val="00FE7C44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B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E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895"/>
  </w:style>
  <w:style w:type="paragraph" w:styleId="a9">
    <w:name w:val="footer"/>
    <w:basedOn w:val="a"/>
    <w:link w:val="aa"/>
    <w:uiPriority w:val="99"/>
    <w:unhideWhenUsed/>
    <w:rsid w:val="002E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895"/>
  </w:style>
  <w:style w:type="character" w:styleId="ab">
    <w:name w:val="Hyperlink"/>
    <w:basedOn w:val="a0"/>
    <w:uiPriority w:val="99"/>
    <w:unhideWhenUsed/>
    <w:rsid w:val="007B63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B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E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895"/>
  </w:style>
  <w:style w:type="paragraph" w:styleId="a9">
    <w:name w:val="footer"/>
    <w:basedOn w:val="a"/>
    <w:link w:val="aa"/>
    <w:uiPriority w:val="99"/>
    <w:unhideWhenUsed/>
    <w:rsid w:val="002E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895"/>
  </w:style>
  <w:style w:type="character" w:styleId="ab">
    <w:name w:val="Hyperlink"/>
    <w:basedOn w:val="a0"/>
    <w:uiPriority w:val="99"/>
    <w:unhideWhenUsed/>
    <w:rsid w:val="007B6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reeshine.com/eng/page.php?Main=2&amp;sub=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VxvrxG3gac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Ilya Iskra</dc:creator>
  <cp:lastModifiedBy>Илья Искра</cp:lastModifiedBy>
  <cp:revision>175</cp:revision>
  <dcterms:created xsi:type="dcterms:W3CDTF">2016-06-10T12:25:00Z</dcterms:created>
  <dcterms:modified xsi:type="dcterms:W3CDTF">2018-06-28T06:53:00Z</dcterms:modified>
</cp:coreProperties>
</file>